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C62C80">
        <w:rPr>
          <w:rFonts w:ascii="Times New Roman" w:hAnsi="Times New Roman" w:cs="Times New Roman"/>
          <w:sz w:val="24"/>
          <w:szCs w:val="24"/>
        </w:rPr>
        <w:t>Г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убайдуллина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Фаргата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Талгатовича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(19.03.1997г.р.,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с.Сабаево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Буздякского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р-на РБ, ИНН 021603486402, СНИЛС 170-389-041 67, адрес: 452716, РБ,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Буздякский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с.Сабаево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, ул. Чапаева, д.43)  - Зотова Наталья Валерьевна (ИНН 027412235984, СНИЛС 050-646-117 31, почтовый адрес:450092, г.Уфа,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>, д.10/1,кв.19) утвержден решением Арбитражного суда Республики Башкортостан от 03.02.2025 по делу №А07-32190/2024</w:t>
      </w:r>
      <w:r w:rsidR="00C62C80">
        <w:rPr>
          <w:rFonts w:ascii="Times New Roman" w:hAnsi="Times New Roman" w:cs="Times New Roman"/>
          <w:sz w:val="24"/>
          <w:szCs w:val="24"/>
        </w:rPr>
        <w:t xml:space="preserve">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Автомобиль КИА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JD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(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="00C62C80" w:rsidRPr="00C62C80">
        <w:rPr>
          <w:rFonts w:ascii="Times New Roman" w:hAnsi="Times New Roman" w:cs="Times New Roman"/>
          <w:sz w:val="24"/>
          <w:szCs w:val="24"/>
        </w:rPr>
        <w:t>’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) 2014г.в.,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гос.номер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В672УЕ702, номер двигателя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62C80" w:rsidRPr="00C62C80">
        <w:rPr>
          <w:rFonts w:ascii="Times New Roman" w:hAnsi="Times New Roman" w:cs="Times New Roman"/>
          <w:sz w:val="24"/>
          <w:szCs w:val="24"/>
        </w:rPr>
        <w:t>4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FGEZ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841351, VIN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XWEHN</w:t>
      </w:r>
      <w:r w:rsidR="00C62C80" w:rsidRPr="00C62C80">
        <w:rPr>
          <w:rFonts w:ascii="Times New Roman" w:hAnsi="Times New Roman" w:cs="Times New Roman"/>
          <w:sz w:val="24"/>
          <w:szCs w:val="24"/>
        </w:rPr>
        <w:t>512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0022118. Цвет – коричневый, ПТС 39РН 078196 выдан 04.03.2021, находящийся в залоге </w:t>
      </w:r>
      <w:r w:rsidR="00C62C80" w:rsidRPr="00C62C80">
        <w:rPr>
          <w:rFonts w:ascii="Times New Roman" w:hAnsi="Times New Roman" w:cs="Times New Roman"/>
          <w:bCs/>
          <w:sz w:val="24"/>
          <w:szCs w:val="24"/>
        </w:rPr>
        <w:t xml:space="preserve">АО «Авто </w:t>
      </w:r>
      <w:proofErr w:type="spellStart"/>
      <w:r w:rsidR="00C62C80" w:rsidRPr="00C62C80">
        <w:rPr>
          <w:rFonts w:ascii="Times New Roman" w:hAnsi="Times New Roman" w:cs="Times New Roman"/>
          <w:bCs/>
          <w:sz w:val="24"/>
          <w:szCs w:val="24"/>
        </w:rPr>
        <w:t>Финанс</w:t>
      </w:r>
      <w:proofErr w:type="spellEnd"/>
      <w:r w:rsidR="00C62C80" w:rsidRPr="00C62C80">
        <w:rPr>
          <w:rFonts w:ascii="Times New Roman" w:hAnsi="Times New Roman" w:cs="Times New Roman"/>
          <w:bCs/>
          <w:sz w:val="24"/>
          <w:szCs w:val="24"/>
        </w:rPr>
        <w:t xml:space="preserve"> Банк»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по кредитному договору №77735-0922 от 21.09.2022. </w:t>
      </w:r>
    </w:p>
    <w:p w:rsidR="00C62C80" w:rsidRDefault="00C62C80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2C80">
        <w:rPr>
          <w:rFonts w:ascii="Times New Roman" w:hAnsi="Times New Roman" w:cs="Times New Roman"/>
          <w:sz w:val="24"/>
          <w:szCs w:val="24"/>
        </w:rPr>
        <w:t xml:space="preserve">Начальная цена продажи – </w:t>
      </w:r>
      <w:r w:rsidR="00F73E85">
        <w:rPr>
          <w:rFonts w:ascii="Times New Roman" w:hAnsi="Times New Roman" w:cs="Times New Roman"/>
          <w:sz w:val="24"/>
          <w:szCs w:val="24"/>
        </w:rPr>
        <w:t>9</w:t>
      </w:r>
      <w:r w:rsidRPr="00C62C80">
        <w:rPr>
          <w:rFonts w:ascii="Times New Roman" w:hAnsi="Times New Roman" w:cs="Times New Roman"/>
          <w:sz w:val="24"/>
          <w:szCs w:val="24"/>
        </w:rPr>
        <w:t>00 000,00 рублей.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 xml:space="preserve">должника в </w:t>
      </w:r>
      <w:proofErr w:type="gramStart"/>
      <w:r w:rsidR="005856C8">
        <w:rPr>
          <w:rFonts w:ascii="Times New Roman" w:hAnsi="Times New Roman" w:cs="Times New Roman"/>
          <w:sz w:val="24"/>
          <w:szCs w:val="24"/>
        </w:rPr>
        <w:t>срок</w:t>
      </w:r>
      <w:r w:rsidR="00F73E85">
        <w:rPr>
          <w:rFonts w:ascii="Times New Roman" w:hAnsi="Times New Roman" w:cs="Times New Roman"/>
          <w:sz w:val="24"/>
          <w:szCs w:val="24"/>
        </w:rPr>
        <w:t xml:space="preserve"> </w:t>
      </w:r>
      <w:r w:rsidR="00D144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144B0">
        <w:rPr>
          <w:rFonts w:ascii="Times New Roman" w:hAnsi="Times New Roman" w:cs="Times New Roman"/>
          <w:sz w:val="24"/>
          <w:szCs w:val="24"/>
        </w:rPr>
        <w:t xml:space="preserve"> указанный для определенного периода торгов,</w:t>
      </w:r>
      <w:bookmarkStart w:id="0" w:name="_GoBack"/>
      <w:bookmarkEnd w:id="0"/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A0514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05140">
        <w:rPr>
          <w:rFonts w:ascii="Times New Roman" w:hAnsi="Times New Roman" w:cs="Times New Roman"/>
          <w:sz w:val="24"/>
          <w:szCs w:val="24"/>
        </w:rPr>
        <w:t xml:space="preserve">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Губайдуллин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Фаргат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Талгатович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(ИНН 021603486402, счет 40817810806463325883 в Башкирском отделении №8598 ПАО «Сбербанк России», г.Уфа, БИК 048073601,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30101810300000000601</w:t>
      </w:r>
      <w:r w:rsidR="00C62C80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A44B9"/>
    <w:rsid w:val="00CF067F"/>
    <w:rsid w:val="00D144B0"/>
    <w:rsid w:val="00D822D0"/>
    <w:rsid w:val="00E22676"/>
    <w:rsid w:val="00E81445"/>
    <w:rsid w:val="00EC04A1"/>
    <w:rsid w:val="00F04C3D"/>
    <w:rsid w:val="00F73E85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Учетная запись Майкрософт</cp:lastModifiedBy>
  <cp:revision>23</cp:revision>
  <cp:lastPrinted>2019-08-25T18:03:00Z</cp:lastPrinted>
  <dcterms:created xsi:type="dcterms:W3CDTF">2019-12-08T20:05:00Z</dcterms:created>
  <dcterms:modified xsi:type="dcterms:W3CDTF">2025-11-28T22:13:00Z</dcterms:modified>
</cp:coreProperties>
</file>